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CF787" w14:textId="331BAB07" w:rsidR="00055086" w:rsidRDefault="00C76AF1" w:rsidP="00C76AF1">
      <w:pPr>
        <w:spacing w:after="0" w:line="240" w:lineRule="auto"/>
        <w:jc w:val="center"/>
      </w:pPr>
      <w:r>
        <w:t>COMANCHE COUNTY WATER SUPPLY CORP.</w:t>
      </w:r>
    </w:p>
    <w:p w14:paraId="226F7056" w14:textId="0AB94E07" w:rsidR="00C76AF1" w:rsidRDefault="00C76AF1" w:rsidP="00C76AF1">
      <w:pPr>
        <w:spacing w:after="0" w:line="240" w:lineRule="auto"/>
        <w:jc w:val="center"/>
      </w:pPr>
      <w:r>
        <w:t>MINUTES</w:t>
      </w:r>
    </w:p>
    <w:p w14:paraId="6738BD1F" w14:textId="77777777" w:rsidR="00C76AF1" w:rsidRDefault="00C76AF1" w:rsidP="00C76AF1">
      <w:pPr>
        <w:spacing w:after="0" w:line="240" w:lineRule="auto"/>
      </w:pPr>
    </w:p>
    <w:p w14:paraId="7F94257D" w14:textId="5AE7DADB" w:rsidR="00C76AF1" w:rsidRDefault="00C76AF1" w:rsidP="00C76AF1">
      <w:pPr>
        <w:spacing w:after="0" w:line="240" w:lineRule="auto"/>
      </w:pPr>
      <w:r>
        <w:t xml:space="preserve">On Wednesday, July 9, 2025, the Comanche County WSC Board of Directors met for their monthly board meeting.  Those in attendance included Wade Pyburn, Tim Beaty, Kinley Sorrells, Randy Blackwell, Mark Jordan.  Mark Beaty was absent.  Also in attendance were </w:t>
      </w:r>
      <w:proofErr w:type="gramStart"/>
      <w:r>
        <w:t>General</w:t>
      </w:r>
      <w:proofErr w:type="gramEnd"/>
      <w:r>
        <w:t xml:space="preserve"> Manager, Emily Moreno, Office Manager, Tami Sanders, Operator, John Mobley, and Operator, Joe Williams. </w:t>
      </w:r>
    </w:p>
    <w:p w14:paraId="3F1F9667" w14:textId="77777777" w:rsidR="00C76AF1" w:rsidRDefault="00C76AF1" w:rsidP="00C76AF1">
      <w:pPr>
        <w:spacing w:after="0" w:line="240" w:lineRule="auto"/>
      </w:pPr>
    </w:p>
    <w:p w14:paraId="74E307F2" w14:textId="598F98B0" w:rsidR="00C76AF1" w:rsidRDefault="00C76AF1" w:rsidP="00C76AF1">
      <w:pPr>
        <w:spacing w:after="0" w:line="240" w:lineRule="auto"/>
      </w:pPr>
      <w:r>
        <w:t xml:space="preserve">The meeting was called to order at 12:01PM followed by the </w:t>
      </w:r>
      <w:proofErr w:type="gramStart"/>
      <w:r>
        <w:t>invocation</w:t>
      </w:r>
      <w:proofErr w:type="gramEnd"/>
      <w:r>
        <w:t xml:space="preserve"> given by Wade Pyburn.</w:t>
      </w:r>
    </w:p>
    <w:p w14:paraId="5CF01CCB" w14:textId="77777777" w:rsidR="00C76AF1" w:rsidRDefault="00C76AF1" w:rsidP="00C76AF1">
      <w:pPr>
        <w:spacing w:after="0" w:line="240" w:lineRule="auto"/>
      </w:pPr>
    </w:p>
    <w:p w14:paraId="2F332B9B" w14:textId="0B51DFEA" w:rsidR="00C76AF1" w:rsidRDefault="00C76AF1" w:rsidP="00C76AF1">
      <w:pPr>
        <w:spacing w:after="0" w:line="240" w:lineRule="auto"/>
      </w:pPr>
      <w:r>
        <w:t>Tim Beaty motioned to approve the June 2025 minutes.  It was seconded by Randy Blackwell.</w:t>
      </w:r>
      <w:r w:rsidR="009A695C">
        <w:t xml:space="preserve">  Motion carried.</w:t>
      </w:r>
    </w:p>
    <w:p w14:paraId="3D2E492F" w14:textId="77777777" w:rsidR="00C76AF1" w:rsidRDefault="00C76AF1" w:rsidP="00C76AF1">
      <w:pPr>
        <w:spacing w:after="0" w:line="240" w:lineRule="auto"/>
      </w:pPr>
    </w:p>
    <w:p w14:paraId="0A47F6C4" w14:textId="208E6403" w:rsidR="00C76AF1" w:rsidRDefault="00C76AF1" w:rsidP="00C76AF1">
      <w:pPr>
        <w:spacing w:after="0" w:line="240" w:lineRule="auto"/>
      </w:pPr>
      <w:r>
        <w:t>Tim Beaty motioned to approve June 2025 financial report.  Mark Jordan seconded the motion.</w:t>
      </w:r>
      <w:r w:rsidR="009A695C">
        <w:t xml:space="preserve">  Motion carried.</w:t>
      </w:r>
    </w:p>
    <w:p w14:paraId="3751F1BE" w14:textId="77777777" w:rsidR="00C76AF1" w:rsidRDefault="00C76AF1" w:rsidP="00C76AF1">
      <w:pPr>
        <w:spacing w:after="0" w:line="240" w:lineRule="auto"/>
      </w:pPr>
    </w:p>
    <w:p w14:paraId="54E87DC3" w14:textId="6E03E354" w:rsidR="00C76AF1" w:rsidRDefault="00C76AF1" w:rsidP="00C76AF1">
      <w:pPr>
        <w:spacing w:after="0" w:line="240" w:lineRule="auto"/>
      </w:pPr>
      <w:r>
        <w:t>Tami</w:t>
      </w:r>
      <w:r w:rsidR="009A695C">
        <w:t xml:space="preserve"> Sanders</w:t>
      </w:r>
      <w:r>
        <w:t xml:space="preserve"> reported that the office printer</w:t>
      </w:r>
      <w:r w:rsidR="009A695C">
        <w:t xml:space="preserve"> had</w:t>
      </w:r>
      <w:r>
        <w:t xml:space="preserve"> </w:t>
      </w:r>
      <w:r w:rsidR="009A695C">
        <w:t>broken,</w:t>
      </w:r>
      <w:r>
        <w:t xml:space="preserve"> and the office needed a new scanner/printer</w:t>
      </w:r>
      <w:r w:rsidR="009A695C">
        <w:t>/copier</w:t>
      </w:r>
      <w:r>
        <w:t xml:space="preserve">.  Tim Beaty </w:t>
      </w:r>
      <w:proofErr w:type="gramStart"/>
      <w:r>
        <w:t>motion</w:t>
      </w:r>
      <w:r w:rsidR="009A695C">
        <w:t>ed</w:t>
      </w:r>
      <w:r>
        <w:t xml:space="preserve"> </w:t>
      </w:r>
      <w:r w:rsidR="009A695C">
        <w:t>for</w:t>
      </w:r>
      <w:proofErr w:type="gramEnd"/>
      <w:r w:rsidR="009A695C">
        <w:t xml:space="preserve"> Wade Pyburn </w:t>
      </w:r>
      <w:r>
        <w:t>to</w:t>
      </w:r>
      <w:r w:rsidR="009A695C">
        <w:t xml:space="preserve"> review and</w:t>
      </w:r>
      <w:r>
        <w:t xml:space="preserve"> appro</w:t>
      </w:r>
      <w:r w:rsidR="009A695C">
        <w:t>v</w:t>
      </w:r>
      <w:r>
        <w:t xml:space="preserve">e bids </w:t>
      </w:r>
      <w:r w:rsidR="009A695C">
        <w:t>for a</w:t>
      </w:r>
      <w:r>
        <w:t xml:space="preserve"> new printer.  The motion was seconded by </w:t>
      </w:r>
      <w:r w:rsidR="009A695C">
        <w:t>Kinley Sorrells.  Motion carried.</w:t>
      </w:r>
    </w:p>
    <w:p w14:paraId="050A37D0" w14:textId="77777777" w:rsidR="009A695C" w:rsidRDefault="009A695C" w:rsidP="00C76AF1">
      <w:pPr>
        <w:spacing w:after="0" w:line="240" w:lineRule="auto"/>
      </w:pPr>
    </w:p>
    <w:p w14:paraId="06A438B4" w14:textId="4F63E2C1" w:rsidR="009A695C" w:rsidRDefault="009A695C" w:rsidP="00C76AF1">
      <w:pPr>
        <w:spacing w:after="0" w:line="240" w:lineRule="auto"/>
      </w:pPr>
      <w:r>
        <w:t>John Mobley reported there were two small leaks on FM 2921.</w:t>
      </w:r>
    </w:p>
    <w:p w14:paraId="6104613B" w14:textId="77777777" w:rsidR="009A695C" w:rsidRDefault="009A695C" w:rsidP="00C76AF1">
      <w:pPr>
        <w:spacing w:after="0" w:line="240" w:lineRule="auto"/>
      </w:pPr>
    </w:p>
    <w:p w14:paraId="7165A3EF" w14:textId="4EE29154" w:rsidR="009A695C" w:rsidRDefault="009A695C" w:rsidP="00C76AF1">
      <w:pPr>
        <w:spacing w:after="0" w:line="240" w:lineRule="auto"/>
      </w:pPr>
      <w:r>
        <w:t>Kinley Sorrells motioned to adjourn the meeting.  Tim Beaty seconded the motion.  Motion carried.  Meeting adjourned at 12:32 PM.</w:t>
      </w:r>
    </w:p>
    <w:p w14:paraId="5A4E152E" w14:textId="77777777" w:rsidR="009A695C" w:rsidRDefault="009A695C" w:rsidP="00C76AF1">
      <w:pPr>
        <w:spacing w:after="0" w:line="240" w:lineRule="auto"/>
      </w:pPr>
    </w:p>
    <w:p w14:paraId="1B08EB17" w14:textId="77777777" w:rsidR="009A695C" w:rsidRDefault="009A695C" w:rsidP="00C76AF1">
      <w:pPr>
        <w:spacing w:after="0" w:line="240" w:lineRule="auto"/>
      </w:pPr>
    </w:p>
    <w:p w14:paraId="7C82FFF8" w14:textId="64EE2273" w:rsidR="009A695C" w:rsidRDefault="009A695C" w:rsidP="00C76AF1">
      <w:pPr>
        <w:spacing w:after="0" w:line="240" w:lineRule="auto"/>
      </w:pPr>
      <w:r>
        <w:t>Respectfully submitted by</w:t>
      </w:r>
      <w:proofErr w:type="gramStart"/>
      <w:r>
        <w:t>:  Tami</w:t>
      </w:r>
      <w:proofErr w:type="gramEnd"/>
      <w:r>
        <w:t xml:space="preserve"> Sanders, Office Manager</w:t>
      </w:r>
    </w:p>
    <w:p w14:paraId="07085A10" w14:textId="77777777" w:rsidR="009A695C" w:rsidRDefault="009A695C" w:rsidP="00C76AF1">
      <w:pPr>
        <w:spacing w:after="0" w:line="240" w:lineRule="auto"/>
      </w:pPr>
    </w:p>
    <w:p w14:paraId="04617B04" w14:textId="77777777" w:rsidR="009A695C" w:rsidRDefault="009A695C" w:rsidP="00C76AF1">
      <w:pPr>
        <w:spacing w:after="0" w:line="240" w:lineRule="auto"/>
      </w:pPr>
    </w:p>
    <w:p w14:paraId="132A67B8" w14:textId="77777777" w:rsidR="009A695C" w:rsidRDefault="009A695C" w:rsidP="00C76AF1">
      <w:pPr>
        <w:pBdr>
          <w:bottom w:val="single" w:sz="12" w:space="1" w:color="auto"/>
        </w:pBdr>
        <w:spacing w:after="0" w:line="240" w:lineRule="auto"/>
      </w:pPr>
    </w:p>
    <w:p w14:paraId="41052269" w14:textId="4F0930D1" w:rsidR="009A695C" w:rsidRDefault="009A695C" w:rsidP="00C76AF1">
      <w:pPr>
        <w:spacing w:after="0" w:line="240" w:lineRule="auto"/>
      </w:pPr>
      <w:r>
        <w:t>Tim Beaty, Secretary/Treasurer</w:t>
      </w:r>
    </w:p>
    <w:sectPr w:rsidR="009A6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AF1"/>
    <w:rsid w:val="00055086"/>
    <w:rsid w:val="002A5188"/>
    <w:rsid w:val="003D074A"/>
    <w:rsid w:val="006F155A"/>
    <w:rsid w:val="009A695C"/>
    <w:rsid w:val="00AC606B"/>
    <w:rsid w:val="00C76AF1"/>
    <w:rsid w:val="00ED3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030"/>
  <w15:chartTrackingRefBased/>
  <w15:docId w15:val="{870A2BA3-A519-40E8-B026-9214B1D7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A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6A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6A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6A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6A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6A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A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A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A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A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6A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6A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6A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6A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6A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A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A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AF1"/>
    <w:rPr>
      <w:rFonts w:eastAsiaTheme="majorEastAsia" w:cstheme="majorBidi"/>
      <w:color w:val="272727" w:themeColor="text1" w:themeTint="D8"/>
    </w:rPr>
  </w:style>
  <w:style w:type="paragraph" w:styleId="Title">
    <w:name w:val="Title"/>
    <w:basedOn w:val="Normal"/>
    <w:next w:val="Normal"/>
    <w:link w:val="TitleChar"/>
    <w:uiPriority w:val="10"/>
    <w:qFormat/>
    <w:rsid w:val="00C76A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A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A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A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AF1"/>
    <w:pPr>
      <w:spacing w:before="160"/>
      <w:jc w:val="center"/>
    </w:pPr>
    <w:rPr>
      <w:i/>
      <w:iCs/>
      <w:color w:val="404040" w:themeColor="text1" w:themeTint="BF"/>
    </w:rPr>
  </w:style>
  <w:style w:type="character" w:customStyle="1" w:styleId="QuoteChar">
    <w:name w:val="Quote Char"/>
    <w:basedOn w:val="DefaultParagraphFont"/>
    <w:link w:val="Quote"/>
    <w:uiPriority w:val="29"/>
    <w:rsid w:val="00C76AF1"/>
    <w:rPr>
      <w:i/>
      <w:iCs/>
      <w:color w:val="404040" w:themeColor="text1" w:themeTint="BF"/>
    </w:rPr>
  </w:style>
  <w:style w:type="paragraph" w:styleId="ListParagraph">
    <w:name w:val="List Paragraph"/>
    <w:basedOn w:val="Normal"/>
    <w:uiPriority w:val="34"/>
    <w:qFormat/>
    <w:rsid w:val="00C76AF1"/>
    <w:pPr>
      <w:ind w:left="720"/>
      <w:contextualSpacing/>
    </w:pPr>
  </w:style>
  <w:style w:type="character" w:styleId="IntenseEmphasis">
    <w:name w:val="Intense Emphasis"/>
    <w:basedOn w:val="DefaultParagraphFont"/>
    <w:uiPriority w:val="21"/>
    <w:qFormat/>
    <w:rsid w:val="00C76AF1"/>
    <w:rPr>
      <w:i/>
      <w:iCs/>
      <w:color w:val="0F4761" w:themeColor="accent1" w:themeShade="BF"/>
    </w:rPr>
  </w:style>
  <w:style w:type="paragraph" w:styleId="IntenseQuote">
    <w:name w:val="Intense Quote"/>
    <w:basedOn w:val="Normal"/>
    <w:next w:val="Normal"/>
    <w:link w:val="IntenseQuoteChar"/>
    <w:uiPriority w:val="30"/>
    <w:qFormat/>
    <w:rsid w:val="00C76A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6AF1"/>
    <w:rPr>
      <w:i/>
      <w:iCs/>
      <w:color w:val="0F4761" w:themeColor="accent1" w:themeShade="BF"/>
    </w:rPr>
  </w:style>
  <w:style w:type="character" w:styleId="IntenseReference">
    <w:name w:val="Intense Reference"/>
    <w:basedOn w:val="DefaultParagraphFont"/>
    <w:uiPriority w:val="32"/>
    <w:qFormat/>
    <w:rsid w:val="00C76A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Moreno</dc:creator>
  <cp:keywords/>
  <dc:description/>
  <cp:lastModifiedBy>Emily Moreno</cp:lastModifiedBy>
  <cp:revision>1</cp:revision>
  <dcterms:created xsi:type="dcterms:W3CDTF">2025-07-17T16:09:00Z</dcterms:created>
  <dcterms:modified xsi:type="dcterms:W3CDTF">2025-07-17T16:32:00Z</dcterms:modified>
</cp:coreProperties>
</file>